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EB7B" w14:textId="77777777" w:rsidR="005B39B8" w:rsidRPr="00E20D65" w:rsidRDefault="005B39B8" w:rsidP="005B39B8">
      <w:pPr>
        <w:jc w:val="center"/>
        <w:rPr>
          <w:b/>
          <w:bCs/>
          <w:sz w:val="32"/>
          <w:szCs w:val="32"/>
        </w:rPr>
      </w:pPr>
      <w:r w:rsidRPr="00E20D65">
        <w:rPr>
          <w:b/>
          <w:bCs/>
          <w:sz w:val="32"/>
          <w:szCs w:val="32"/>
        </w:rPr>
        <w:t>Prière à Notre Dame des Campagnes</w:t>
      </w:r>
    </w:p>
    <w:p w14:paraId="463F96F7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 xml:space="preserve">O 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Notre Dame des Campagnes,</w:t>
      </w:r>
    </w:p>
    <w:p w14:paraId="108F4DF0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</w:p>
    <w:p w14:paraId="64AD993F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M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arie, « La petite servante du Seigneur »</w:t>
      </w:r>
    </w:p>
    <w:p w14:paraId="72DCF467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M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ère des hommes et Mère de l'Eglise.</w:t>
      </w:r>
    </w:p>
    <w:p w14:paraId="2199108D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Nous vous remercions d’écouter toujours</w:t>
      </w:r>
    </w:p>
    <w:p w14:paraId="081CB1E4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la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prière de vos enfants.</w:t>
      </w:r>
    </w:p>
    <w:p w14:paraId="4FE121F0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N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ous vous recommandons les habitants</w:t>
      </w:r>
    </w:p>
    <w:p w14:paraId="0ADFD12D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de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nos campagnes et de nos villages</w:t>
      </w:r>
    </w:p>
    <w:p w14:paraId="47686EC8" w14:textId="7CF3FA78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dont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les églises sont fermées</w:t>
      </w:r>
    </w:p>
    <w:p w14:paraId="0C6EDAC8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faute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de priants.</w:t>
      </w:r>
    </w:p>
    <w:p w14:paraId="13CBE242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N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ous vous confions aussi l'âme des</w:t>
      </w:r>
    </w:p>
    <w:p w14:paraId="0FB3A8EA" w14:textId="07803DC8" w:rsidR="005B39B8" w:rsidRPr="00E20D65" w:rsidRDefault="00345854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B</w:t>
      </w:r>
      <w:r w:rsidR="005B39B8"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âtisseurs, de chaque maçon,</w:t>
      </w:r>
    </w:p>
    <w:p w14:paraId="7A63CF8D" w14:textId="080A2027" w:rsidR="005B39B8" w:rsidRPr="00E20D65" w:rsidRDefault="00345854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C</w:t>
      </w:r>
      <w:r w:rsidR="005B39B8"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harpentier, couvreur et de tous les</w:t>
      </w:r>
    </w:p>
    <w:p w14:paraId="621E5D6A" w14:textId="0D26E09D" w:rsidR="005B39B8" w:rsidRPr="00E20D65" w:rsidRDefault="00345854" w:rsidP="0034585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A</w:t>
      </w:r>
      <w:r w:rsidR="005B39B8"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rtisans</w:t>
      </w:r>
      <w:r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</w:t>
      </w:r>
      <w:r w:rsidR="005B39B8"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qui</w:t>
      </w:r>
      <w:proofErr w:type="gramEnd"/>
      <w:r w:rsidR="005B39B8"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bâtirent les églises</w:t>
      </w:r>
    </w:p>
    <w:p w14:paraId="41F29BD3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constellant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le sol de l'Europe, et qui en</w:t>
      </w:r>
    </w:p>
    <w:p w14:paraId="1350D236" w14:textId="4D8B36FB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assurèrent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l'entretien.</w:t>
      </w:r>
    </w:p>
    <w:p w14:paraId="1E9D0BF4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O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btenez, par l'intercession des milliards</w:t>
      </w:r>
    </w:p>
    <w:p w14:paraId="09E05B2C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de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fidèles qui se sont succédés, dans</w:t>
      </w:r>
    </w:p>
    <w:p w14:paraId="7F165E0E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toutes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ces églises, implorant et</w:t>
      </w:r>
    </w:p>
    <w:p w14:paraId="18232C56" w14:textId="5B524E2D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remerciant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, la conversion des </w:t>
      </w:r>
      <w:proofErr w:type="spell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coeurs</w:t>
      </w:r>
      <w:proofErr w:type="spellEnd"/>
    </w:p>
    <w:p w14:paraId="18688C6D" w14:textId="7F8DFFB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du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temps qui est le nôtre, et le retour,</w:t>
      </w:r>
    </w:p>
    <w:p w14:paraId="7DDFF960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par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la prière, à la Source Divine !</w:t>
      </w:r>
    </w:p>
    <w:p w14:paraId="146ED888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</w:p>
    <w:p w14:paraId="7B75883C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-Bold" w:hAnsi="Verdana-Bold" w:cs="Verdana-Bold"/>
          <w:b/>
          <w:bCs/>
          <w:i/>
          <w:iCs/>
          <w:color w:val="222222"/>
          <w:kern w:val="0"/>
          <w:sz w:val="24"/>
          <w:szCs w:val="24"/>
        </w:rPr>
        <w:t>N</w:t>
      </w: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otre Dame des Campagnes, recevez</w:t>
      </w:r>
    </w:p>
    <w:p w14:paraId="66F853CA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proofErr w:type="gramStart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l'offrande</w:t>
      </w:r>
      <w:proofErr w:type="gramEnd"/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 xml:space="preserve"> de la gerbe de nos joies.</w:t>
      </w:r>
    </w:p>
    <w:p w14:paraId="5FB35F19" w14:textId="77777777" w:rsidR="005B39B8" w:rsidRPr="00E20D65" w:rsidRDefault="005B39B8" w:rsidP="00B917A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</w:p>
    <w:p w14:paraId="7F541F70" w14:textId="77777777" w:rsidR="005B39B8" w:rsidRDefault="005B39B8" w:rsidP="00B917AA">
      <w:pPr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  <w:r w:rsidRPr="00E20D65"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  <w:t>Amen</w:t>
      </w:r>
    </w:p>
    <w:p w14:paraId="2436B8DA" w14:textId="77777777" w:rsidR="00E20D65" w:rsidRDefault="00E20D65" w:rsidP="00B917AA">
      <w:pPr>
        <w:jc w:val="center"/>
        <w:rPr>
          <w:rFonts w:ascii="Verdana" w:hAnsi="Verdana" w:cs="Verdana"/>
          <w:b/>
          <w:bCs/>
          <w:i/>
          <w:iCs/>
          <w:color w:val="222222"/>
          <w:kern w:val="0"/>
          <w:sz w:val="24"/>
          <w:szCs w:val="24"/>
        </w:rPr>
      </w:pPr>
    </w:p>
    <w:p w14:paraId="582F9EEF" w14:textId="45556BF2" w:rsidR="00E20D65" w:rsidRPr="00E20D65" w:rsidRDefault="00E20D65" w:rsidP="00B917AA">
      <w:pPr>
        <w:jc w:val="center"/>
        <w:rPr>
          <w:sz w:val="24"/>
          <w:szCs w:val="24"/>
        </w:rPr>
      </w:pPr>
      <w:r>
        <w:rPr>
          <w:rFonts w:ascii="Verdana" w:hAnsi="Verdana" w:cs="Verdana"/>
          <w:color w:val="222222"/>
          <w:kern w:val="0"/>
          <w:sz w:val="24"/>
          <w:szCs w:val="24"/>
        </w:rPr>
        <w:t xml:space="preserve">Prière composée en juin 2023 à Chartres par le père Dominique de </w:t>
      </w:r>
      <w:proofErr w:type="spellStart"/>
      <w:proofErr w:type="gramStart"/>
      <w:r>
        <w:rPr>
          <w:rFonts w:ascii="Verdana" w:hAnsi="Verdana" w:cs="Verdana"/>
          <w:color w:val="222222"/>
          <w:kern w:val="0"/>
          <w:sz w:val="24"/>
          <w:szCs w:val="24"/>
        </w:rPr>
        <w:t>Lafforest</w:t>
      </w:r>
      <w:proofErr w:type="spellEnd"/>
      <w:r>
        <w:rPr>
          <w:rFonts w:ascii="Verdana" w:hAnsi="Verdana" w:cs="Verdana"/>
          <w:color w:val="222222"/>
          <w:kern w:val="0"/>
          <w:sz w:val="24"/>
          <w:szCs w:val="24"/>
        </w:rPr>
        <w:t xml:space="preserve"> ,</w:t>
      </w:r>
      <w:proofErr w:type="gramEnd"/>
      <w:r>
        <w:rPr>
          <w:rFonts w:ascii="Verdana" w:hAnsi="Verdana" w:cs="Verdana"/>
          <w:color w:val="222222"/>
          <w:kern w:val="0"/>
          <w:sz w:val="24"/>
          <w:szCs w:val="24"/>
        </w:rPr>
        <w:t xml:space="preserve"> prêtre référent de l’association, lors de l’assemblée générale de l’association , le 3 juin 2023</w:t>
      </w:r>
    </w:p>
    <w:p w14:paraId="05981ADA" w14:textId="77777777" w:rsidR="00B917AA" w:rsidRPr="005B39B8" w:rsidRDefault="00B917AA">
      <w:pPr>
        <w:jc w:val="center"/>
        <w:rPr>
          <w:b/>
          <w:bCs/>
          <w:i/>
          <w:iCs/>
          <w:sz w:val="28"/>
          <w:szCs w:val="28"/>
        </w:rPr>
      </w:pPr>
    </w:p>
    <w:sectPr w:rsidR="00B917AA" w:rsidRPr="005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8"/>
    <w:rsid w:val="00345854"/>
    <w:rsid w:val="005B39B8"/>
    <w:rsid w:val="00780A3D"/>
    <w:rsid w:val="00B43B16"/>
    <w:rsid w:val="00B917AA"/>
    <w:rsid w:val="00E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C09C"/>
  <w15:chartTrackingRefBased/>
  <w15:docId w15:val="{B73FB7B1-3F8E-444B-9D93-DAC4926A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 de La Mettrie</dc:creator>
  <cp:keywords/>
  <dc:description/>
  <cp:lastModifiedBy>Ph. de La Mettrie</cp:lastModifiedBy>
  <cp:revision>4</cp:revision>
  <dcterms:created xsi:type="dcterms:W3CDTF">2023-09-02T15:16:00Z</dcterms:created>
  <dcterms:modified xsi:type="dcterms:W3CDTF">2024-06-17T19:30:00Z</dcterms:modified>
</cp:coreProperties>
</file>